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DCF1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474A6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1E405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E48E8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8D4C8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56742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0DA36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7E8C6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0B210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3B13E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F1901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AD3EB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2ADD6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7CB">
        <w:rPr>
          <w:rFonts w:ascii="Times New Roman" w:hAnsi="Times New Roman" w:cs="Times New Roman"/>
          <w:sz w:val="24"/>
          <w:szCs w:val="24"/>
        </w:rPr>
        <w:t>Reflective Journal and Scholarly Activities</w:t>
      </w:r>
      <w:r w:rsidRPr="003C5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DA27C" w14:textId="77777777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0E84A454" w14:textId="5C49B304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008E5425" w14:textId="57BF8C69" w:rsidR="003C57CB" w:rsidRDefault="003C57CB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794801A0" w14:textId="77777777" w:rsidR="003C57CB" w:rsidRDefault="003C5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BA6DA3" w14:textId="6A7A84DD" w:rsidR="008F115A" w:rsidRPr="003C57CB" w:rsidRDefault="008F115A" w:rsidP="003C57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7CB">
        <w:rPr>
          <w:rFonts w:ascii="Times New Roman" w:hAnsi="Times New Roman" w:cs="Times New Roman"/>
          <w:sz w:val="24"/>
          <w:szCs w:val="24"/>
        </w:rPr>
        <w:lastRenderedPageBreak/>
        <w:t>Professional Capstone and Practicum</w:t>
      </w:r>
      <w:r w:rsidR="003C57CB">
        <w:rPr>
          <w:rFonts w:ascii="Times New Roman" w:hAnsi="Times New Roman" w:cs="Times New Roman"/>
          <w:sz w:val="24"/>
          <w:szCs w:val="24"/>
        </w:rPr>
        <w:t>:</w:t>
      </w:r>
      <w:r w:rsidRPr="003C57CB">
        <w:rPr>
          <w:rFonts w:ascii="Times New Roman" w:hAnsi="Times New Roman" w:cs="Times New Roman"/>
          <w:sz w:val="24"/>
          <w:szCs w:val="24"/>
        </w:rPr>
        <w:t xml:space="preserve"> Reflective Journal and Scholarly Activities</w:t>
      </w:r>
    </w:p>
    <w:p w14:paraId="40788C71" w14:textId="7599CAC4" w:rsidR="008F115A" w:rsidRPr="003C57CB" w:rsidRDefault="008F115A" w:rsidP="003C57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57CB">
        <w:rPr>
          <w:rFonts w:ascii="Times New Roman" w:hAnsi="Times New Roman" w:cs="Times New Roman"/>
          <w:sz w:val="24"/>
          <w:szCs w:val="24"/>
        </w:rPr>
        <w:t xml:space="preserve">During my placement, I had an opportunity to attend a conference </w:t>
      </w:r>
      <w:r w:rsidR="00C372E9" w:rsidRPr="003C57CB">
        <w:rPr>
          <w:rFonts w:ascii="Times New Roman" w:hAnsi="Times New Roman" w:cs="Times New Roman"/>
          <w:sz w:val="24"/>
          <w:szCs w:val="24"/>
        </w:rPr>
        <w:t>organized by</w:t>
      </w:r>
      <w:r w:rsidRPr="003C57CB">
        <w:rPr>
          <w:rFonts w:ascii="Times New Roman" w:hAnsi="Times New Roman" w:cs="Times New Roman"/>
          <w:sz w:val="24"/>
          <w:szCs w:val="24"/>
        </w:rPr>
        <w:t xml:space="preserve"> </w:t>
      </w:r>
      <w:r w:rsidR="00511681">
        <w:rPr>
          <w:rFonts w:ascii="Times New Roman" w:hAnsi="Times New Roman" w:cs="Times New Roman"/>
          <w:sz w:val="24"/>
          <w:szCs w:val="24"/>
        </w:rPr>
        <w:t xml:space="preserve">the </w:t>
      </w:r>
      <w:r w:rsidRPr="003C57CB">
        <w:rPr>
          <w:rFonts w:ascii="Times New Roman" w:hAnsi="Times New Roman" w:cs="Times New Roman"/>
          <w:sz w:val="24"/>
          <w:szCs w:val="24"/>
        </w:rPr>
        <w:t>Association of Perioperative Registered Nurses</w:t>
      </w:r>
      <w:r w:rsidR="00C372E9" w:rsidRPr="003C57CB">
        <w:rPr>
          <w:rFonts w:ascii="Times New Roman" w:hAnsi="Times New Roman" w:cs="Times New Roman"/>
          <w:sz w:val="24"/>
          <w:szCs w:val="24"/>
        </w:rPr>
        <w:t xml:space="preserve">. During the conference, I had </w:t>
      </w:r>
      <w:r w:rsidR="00511681">
        <w:rPr>
          <w:rFonts w:ascii="Times New Roman" w:hAnsi="Times New Roman" w:cs="Times New Roman"/>
          <w:sz w:val="24"/>
          <w:szCs w:val="24"/>
        </w:rPr>
        <w:t>the</w:t>
      </w:r>
      <w:r w:rsidR="00C372E9" w:rsidRPr="003C57CB">
        <w:rPr>
          <w:rFonts w:ascii="Times New Roman" w:hAnsi="Times New Roman" w:cs="Times New Roman"/>
          <w:sz w:val="24"/>
          <w:szCs w:val="24"/>
        </w:rPr>
        <w:t xml:space="preserve"> opportunity to take part in networking events and educational events. The conference focus on nursing leadership and </w:t>
      </w:r>
      <w:r w:rsidR="00511681">
        <w:rPr>
          <w:rFonts w:ascii="Times New Roman" w:hAnsi="Times New Roman" w:cs="Times New Roman"/>
          <w:sz w:val="24"/>
          <w:szCs w:val="24"/>
        </w:rPr>
        <w:t xml:space="preserve">the </w:t>
      </w:r>
      <w:r w:rsidR="00C372E9" w:rsidRPr="003C57CB">
        <w:rPr>
          <w:rFonts w:ascii="Times New Roman" w:hAnsi="Times New Roman" w:cs="Times New Roman"/>
          <w:sz w:val="24"/>
          <w:szCs w:val="24"/>
        </w:rPr>
        <w:t xml:space="preserve">delivery of safe care. This scholarly activity significantly improved my leadership skills and care delivery. </w:t>
      </w:r>
    </w:p>
    <w:p w14:paraId="13C38A0B" w14:textId="58D8ABF9" w:rsidR="007126E9" w:rsidRPr="003C57CB" w:rsidRDefault="00C372E9" w:rsidP="003C57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57CB">
        <w:rPr>
          <w:rFonts w:ascii="Times New Roman" w:hAnsi="Times New Roman" w:cs="Times New Roman"/>
          <w:sz w:val="24"/>
          <w:szCs w:val="24"/>
        </w:rPr>
        <w:t xml:space="preserve">New approaches: There have been significant changes in the nursing </w:t>
      </w:r>
      <w:bookmarkStart w:id="0" w:name="_GoBack"/>
      <w:bookmarkEnd w:id="0"/>
      <w:r w:rsidRPr="003C57CB">
        <w:rPr>
          <w:rFonts w:ascii="Times New Roman" w:hAnsi="Times New Roman" w:cs="Times New Roman"/>
          <w:sz w:val="24"/>
          <w:szCs w:val="24"/>
        </w:rPr>
        <w:t>fi</w:t>
      </w:r>
      <w:r w:rsidR="00511681">
        <w:rPr>
          <w:rFonts w:ascii="Times New Roman" w:hAnsi="Times New Roman" w:cs="Times New Roman"/>
          <w:sz w:val="24"/>
          <w:szCs w:val="24"/>
        </w:rPr>
        <w:t>el</w:t>
      </w:r>
      <w:r w:rsidRPr="003C57CB">
        <w:rPr>
          <w:rFonts w:ascii="Times New Roman" w:hAnsi="Times New Roman" w:cs="Times New Roman"/>
          <w:sz w:val="24"/>
          <w:szCs w:val="24"/>
        </w:rPr>
        <w:t xml:space="preserve">d and thus nurses should adapt to the changes to ensure their relevance in the nursing field and to ensure delivery of competent care. The conference I attended equipped me with more skills to deliver better care. For example, </w:t>
      </w:r>
      <w:r w:rsidR="006E1F8B" w:rsidRPr="003C57CB">
        <w:rPr>
          <w:rFonts w:ascii="Times New Roman" w:hAnsi="Times New Roman" w:cs="Times New Roman"/>
          <w:sz w:val="24"/>
          <w:szCs w:val="24"/>
        </w:rPr>
        <w:t xml:space="preserve">I learned that using and consulting </w:t>
      </w:r>
      <w:r w:rsidR="006E1F8B" w:rsidRPr="003C57CB">
        <w:rPr>
          <w:rFonts w:ascii="Times New Roman" w:hAnsi="Times New Roman" w:cs="Times New Roman"/>
          <w:sz w:val="24"/>
          <w:szCs w:val="24"/>
        </w:rPr>
        <w:t xml:space="preserve">the latest-evidence </w:t>
      </w:r>
      <w:r w:rsidR="006E1F8B" w:rsidRPr="003C57CB">
        <w:rPr>
          <w:rFonts w:ascii="Times New Roman" w:hAnsi="Times New Roman" w:cs="Times New Roman"/>
          <w:sz w:val="24"/>
          <w:szCs w:val="24"/>
        </w:rPr>
        <w:t>during care delivery will improve the quality of care</w:t>
      </w:r>
      <w:r w:rsidR="007126E9" w:rsidRPr="003C57CB">
        <w:rPr>
          <w:rFonts w:ascii="Times New Roman" w:hAnsi="Times New Roman" w:cs="Times New Roman"/>
          <w:sz w:val="24"/>
          <w:szCs w:val="24"/>
        </w:rPr>
        <w:t xml:space="preserve"> </w:t>
      </w:r>
      <w:r w:rsidR="007126E9" w:rsidRPr="003C57CB">
        <w:rPr>
          <w:rFonts w:ascii="Times New Roman" w:hAnsi="Times New Roman" w:cs="Times New Roman"/>
          <w:sz w:val="24"/>
          <w:szCs w:val="24"/>
        </w:rPr>
        <w:t>(Esposito et al</w:t>
      </w:r>
      <w:r w:rsidR="007126E9" w:rsidRPr="003C57CB">
        <w:rPr>
          <w:rFonts w:ascii="Times New Roman" w:hAnsi="Times New Roman" w:cs="Times New Roman"/>
          <w:sz w:val="24"/>
          <w:szCs w:val="24"/>
        </w:rPr>
        <w:t>.</w:t>
      </w:r>
      <w:r w:rsidR="007126E9" w:rsidRPr="003C57CB">
        <w:rPr>
          <w:rFonts w:ascii="Times New Roman" w:hAnsi="Times New Roman" w:cs="Times New Roman"/>
          <w:sz w:val="24"/>
          <w:szCs w:val="24"/>
        </w:rPr>
        <w:t>, 2017</w:t>
      </w:r>
      <w:r w:rsidR="007126E9" w:rsidRPr="003C57CB">
        <w:rPr>
          <w:rFonts w:ascii="Times New Roman" w:hAnsi="Times New Roman" w:cs="Times New Roman"/>
          <w:sz w:val="24"/>
          <w:szCs w:val="24"/>
        </w:rPr>
        <w:t xml:space="preserve">). From now henceforth, I will be using evidence from the latest empirical studies to guide my practice. </w:t>
      </w:r>
    </w:p>
    <w:p w14:paraId="32276249" w14:textId="24F3C43D" w:rsidR="007126E9" w:rsidRPr="003C57CB" w:rsidRDefault="007126E9" w:rsidP="003C57CB">
      <w:pPr>
        <w:spacing w:after="0" w:line="48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57C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Interprofessional </w:t>
      </w:r>
      <w:r w:rsidRPr="003C57C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Pr="003C57C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ollaboration</w:t>
      </w:r>
      <w:r w:rsidRPr="003C57C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During the conference, I took part in various networking activities that allowed me to interact with nurses working in various specialties. </w:t>
      </w:r>
      <w:proofErr w:type="spellStart"/>
      <w:r w:rsidRPr="003C57CB">
        <w:rPr>
          <w:rFonts w:ascii="Times New Roman" w:hAnsi="Times New Roman" w:cs="Times New Roman"/>
          <w:kern w:val="36"/>
          <w:sz w:val="24"/>
          <w:szCs w:val="24"/>
        </w:rPr>
        <w:t>Busari</w:t>
      </w:r>
      <w:proofErr w:type="spellEnd"/>
      <w:r w:rsidRPr="003C57CB">
        <w:rPr>
          <w:rFonts w:ascii="Times New Roman" w:hAnsi="Times New Roman" w:cs="Times New Roman"/>
          <w:kern w:val="36"/>
          <w:sz w:val="24"/>
          <w:szCs w:val="24"/>
        </w:rPr>
        <w:t xml:space="preserve"> et al</w:t>
      </w:r>
      <w:r w:rsidRPr="003C57CB">
        <w:rPr>
          <w:rFonts w:ascii="Times New Roman" w:hAnsi="Times New Roman" w:cs="Times New Roman"/>
          <w:kern w:val="36"/>
          <w:sz w:val="24"/>
          <w:szCs w:val="24"/>
        </w:rPr>
        <w:t xml:space="preserve"> (</w:t>
      </w:r>
      <w:r w:rsidRPr="003C57CB">
        <w:rPr>
          <w:rFonts w:ascii="Times New Roman" w:hAnsi="Times New Roman" w:cs="Times New Roman"/>
          <w:kern w:val="36"/>
          <w:sz w:val="24"/>
          <w:szCs w:val="24"/>
        </w:rPr>
        <w:t>2017</w:t>
      </w:r>
      <w:r w:rsidRPr="003C57CB">
        <w:rPr>
          <w:rFonts w:ascii="Times New Roman" w:hAnsi="Times New Roman" w:cs="Times New Roman"/>
          <w:kern w:val="36"/>
          <w:sz w:val="24"/>
          <w:szCs w:val="24"/>
        </w:rPr>
        <w:t xml:space="preserve">) explain that collaboration in healthcare facilitates </w:t>
      </w:r>
      <w:r w:rsidR="00511681">
        <w:rPr>
          <w:rFonts w:ascii="Times New Roman" w:hAnsi="Times New Roman" w:cs="Times New Roman"/>
          <w:kern w:val="36"/>
          <w:sz w:val="24"/>
          <w:szCs w:val="24"/>
        </w:rPr>
        <w:t xml:space="preserve">the </w:t>
      </w:r>
      <w:r w:rsidRPr="003C57CB">
        <w:rPr>
          <w:rFonts w:ascii="Times New Roman" w:hAnsi="Times New Roman" w:cs="Times New Roman"/>
          <w:kern w:val="36"/>
          <w:sz w:val="24"/>
          <w:szCs w:val="24"/>
        </w:rPr>
        <w:t xml:space="preserve">delivery of high-quality care. interprofessional collaboration also facilitates effective problem-solving resulting </w:t>
      </w:r>
      <w:r w:rsidR="00511681">
        <w:rPr>
          <w:rFonts w:ascii="Times New Roman" w:hAnsi="Times New Roman" w:cs="Times New Roman"/>
          <w:kern w:val="36"/>
          <w:sz w:val="24"/>
          <w:szCs w:val="24"/>
        </w:rPr>
        <w:t>in</w:t>
      </w:r>
      <w:r w:rsidRPr="003C57CB">
        <w:rPr>
          <w:rFonts w:ascii="Times New Roman" w:hAnsi="Times New Roman" w:cs="Times New Roman"/>
          <w:kern w:val="36"/>
          <w:sz w:val="24"/>
          <w:szCs w:val="24"/>
        </w:rPr>
        <w:t xml:space="preserve"> improved care, efficient resource utilization, and integration of technology in care delivery. </w:t>
      </w:r>
      <w:r w:rsidR="003C57CB" w:rsidRPr="003C57CB">
        <w:rPr>
          <w:rFonts w:ascii="Times New Roman" w:hAnsi="Times New Roman" w:cs="Times New Roman"/>
          <w:kern w:val="36"/>
          <w:sz w:val="24"/>
          <w:szCs w:val="24"/>
        </w:rPr>
        <w:t>N</w:t>
      </w:r>
      <w:r w:rsidRPr="003C57CB">
        <w:rPr>
          <w:rFonts w:ascii="Times New Roman" w:hAnsi="Times New Roman" w:cs="Times New Roman"/>
          <w:kern w:val="36"/>
          <w:sz w:val="24"/>
          <w:szCs w:val="24"/>
        </w:rPr>
        <w:t>etworki</w:t>
      </w:r>
      <w:r w:rsidR="003C57CB" w:rsidRPr="003C57CB">
        <w:rPr>
          <w:rFonts w:ascii="Times New Roman" w:hAnsi="Times New Roman" w:cs="Times New Roman"/>
          <w:kern w:val="36"/>
          <w:sz w:val="24"/>
          <w:szCs w:val="24"/>
        </w:rPr>
        <w:t xml:space="preserve">ng during the conference informed </w:t>
      </w:r>
      <w:r w:rsidR="00511681">
        <w:rPr>
          <w:rFonts w:ascii="Times New Roman" w:hAnsi="Times New Roman" w:cs="Times New Roman"/>
          <w:kern w:val="36"/>
          <w:sz w:val="24"/>
          <w:szCs w:val="24"/>
        </w:rPr>
        <w:t xml:space="preserve">me </w:t>
      </w:r>
      <w:r w:rsidR="003C57CB" w:rsidRPr="003C57CB">
        <w:rPr>
          <w:rFonts w:ascii="Times New Roman" w:hAnsi="Times New Roman" w:cs="Times New Roman"/>
          <w:kern w:val="36"/>
          <w:sz w:val="24"/>
          <w:szCs w:val="24"/>
        </w:rPr>
        <w:t xml:space="preserve">that interprofessional collaboration is vital in improving patient safety and health outcomes. </w:t>
      </w:r>
    </w:p>
    <w:p w14:paraId="35FEA24A" w14:textId="71DB54CE" w:rsidR="003C57CB" w:rsidRDefault="003C57CB" w:rsidP="003C57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57CB">
        <w:rPr>
          <w:rFonts w:ascii="Times New Roman" w:hAnsi="Times New Roman" w:cs="Times New Roman"/>
          <w:sz w:val="24"/>
          <w:szCs w:val="24"/>
        </w:rPr>
        <w:t>The role of technology in improving health care outcome</w:t>
      </w:r>
      <w:r w:rsidR="00511681">
        <w:rPr>
          <w:rFonts w:ascii="Times New Roman" w:hAnsi="Times New Roman" w:cs="Times New Roman"/>
          <w:sz w:val="24"/>
          <w:szCs w:val="24"/>
        </w:rPr>
        <w:t>s</w:t>
      </w:r>
      <w:r w:rsidRPr="003C57CB">
        <w:rPr>
          <w:rFonts w:ascii="Times New Roman" w:hAnsi="Times New Roman" w:cs="Times New Roman"/>
          <w:sz w:val="24"/>
          <w:szCs w:val="24"/>
        </w:rPr>
        <w:t>: During the conference, the role of technology during practice was widely discussed. I learned that technology significantly improves health outcome</w:t>
      </w:r>
      <w:r w:rsidR="00511681">
        <w:rPr>
          <w:rFonts w:ascii="Times New Roman" w:hAnsi="Times New Roman" w:cs="Times New Roman"/>
          <w:sz w:val="24"/>
          <w:szCs w:val="24"/>
        </w:rPr>
        <w:t>s</w:t>
      </w:r>
      <w:r w:rsidRPr="003C57CB">
        <w:rPr>
          <w:rFonts w:ascii="Times New Roman" w:hAnsi="Times New Roman" w:cs="Times New Roman"/>
          <w:sz w:val="24"/>
          <w:szCs w:val="24"/>
        </w:rPr>
        <w:t xml:space="preserve"> and efficiency. For example, </w:t>
      </w:r>
      <w:r w:rsidR="00511681">
        <w:rPr>
          <w:rFonts w:ascii="Times New Roman" w:hAnsi="Times New Roman" w:cs="Times New Roman"/>
          <w:sz w:val="24"/>
          <w:szCs w:val="24"/>
        </w:rPr>
        <w:t xml:space="preserve">the </w:t>
      </w:r>
      <w:r w:rsidRPr="003C57CB">
        <w:rPr>
          <w:rFonts w:ascii="Times New Roman" w:hAnsi="Times New Roman" w:cs="Times New Roman"/>
          <w:sz w:val="24"/>
          <w:szCs w:val="24"/>
        </w:rPr>
        <w:t>use of electronic health records leads to reduced medical errors and also improves coordination of care (</w:t>
      </w:r>
      <w:r w:rsidRPr="003C57CB">
        <w:rPr>
          <w:rFonts w:ascii="Times New Roman" w:hAnsi="Times New Roman" w:cs="Times New Roman"/>
          <w:sz w:val="24"/>
          <w:szCs w:val="24"/>
        </w:rPr>
        <w:t>Rouleau</w:t>
      </w:r>
      <w:r w:rsidRPr="003C57CB">
        <w:rPr>
          <w:rFonts w:ascii="Times New Roman" w:hAnsi="Times New Roman" w:cs="Times New Roman"/>
          <w:sz w:val="24"/>
          <w:szCs w:val="24"/>
        </w:rPr>
        <w:t xml:space="preserve"> et al., 2015). </w:t>
      </w:r>
    </w:p>
    <w:p w14:paraId="2DBD066B" w14:textId="23375B12" w:rsidR="003C57CB" w:rsidRPr="003C57CB" w:rsidRDefault="003C57CB" w:rsidP="006A2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C57CB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0922C255" w14:textId="7DFF1F16" w:rsidR="003C57CB" w:rsidRPr="003C57CB" w:rsidRDefault="003C57CB" w:rsidP="006A2354">
      <w:pPr>
        <w:shd w:val="clear" w:color="auto" w:fill="FFFFFF"/>
        <w:spacing w:after="0" w:line="480" w:lineRule="auto"/>
        <w:ind w:left="720" w:hanging="7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57CB">
        <w:rPr>
          <w:rFonts w:ascii="Times New Roman" w:eastAsia="Times New Roman" w:hAnsi="Times New Roman" w:cs="Times New Roman"/>
          <w:kern w:val="36"/>
          <w:sz w:val="24"/>
          <w:szCs w:val="24"/>
        </w:rPr>
        <w:t>Busari</w:t>
      </w:r>
      <w:proofErr w:type="spellEnd"/>
      <w:r w:rsidRPr="003C57C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J, Moll F &amp; </w:t>
      </w:r>
      <w:proofErr w:type="spellStart"/>
      <w:r w:rsidRPr="003C57CB">
        <w:rPr>
          <w:rFonts w:ascii="Times New Roman" w:eastAsia="Times New Roman" w:hAnsi="Times New Roman" w:cs="Times New Roman"/>
          <w:kern w:val="36"/>
          <w:sz w:val="24"/>
          <w:szCs w:val="24"/>
        </w:rPr>
        <w:t>Duits</w:t>
      </w:r>
      <w:proofErr w:type="spellEnd"/>
      <w:r w:rsidRPr="003C57C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A. (2017). Understanding the impact of interprofessional collaboration on the quality of care: a case report from a small-scale resource-limited health care environment. </w:t>
      </w:r>
      <w:r w:rsidRPr="003C57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3C57CB">
        <w:rPr>
          <w:rFonts w:ascii="Times New Roman" w:eastAsia="Times New Roman" w:hAnsi="Times New Roman" w:cs="Times New Roman"/>
          <w:i/>
          <w:iCs/>
          <w:sz w:val="24"/>
          <w:szCs w:val="24"/>
        </w:rPr>
        <w:t>Multidiscip</w:t>
      </w:r>
      <w:proofErr w:type="spellEnd"/>
      <w:r w:rsidRPr="003C57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57CB">
        <w:rPr>
          <w:rFonts w:ascii="Times New Roman" w:eastAsia="Times New Roman" w:hAnsi="Times New Roman" w:cs="Times New Roman"/>
          <w:i/>
          <w:iCs/>
          <w:sz w:val="24"/>
          <w:szCs w:val="24"/>
        </w:rPr>
        <w:t>Healthc</w:t>
      </w:r>
      <w:proofErr w:type="spellEnd"/>
      <w:r w:rsidRPr="003C57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57CB">
        <w:rPr>
          <w:rFonts w:ascii="Times New Roman" w:eastAsia="Times New Roman" w:hAnsi="Times New Roman" w:cs="Times New Roman"/>
          <w:sz w:val="24"/>
          <w:szCs w:val="24"/>
        </w:rPr>
        <w:t xml:space="preserve"> 9(10), 227–234.</w:t>
      </w:r>
    </w:p>
    <w:p w14:paraId="4C5D03AA" w14:textId="457CCBD6" w:rsidR="003C57CB" w:rsidRPr="003C57CB" w:rsidRDefault="003C57CB" w:rsidP="006A235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7CB">
        <w:rPr>
          <w:rFonts w:ascii="Times New Roman" w:hAnsi="Times New Roman" w:cs="Times New Roman"/>
          <w:sz w:val="24"/>
          <w:szCs w:val="24"/>
        </w:rPr>
        <w:t xml:space="preserve">Esposito MR, </w:t>
      </w:r>
      <w:proofErr w:type="spellStart"/>
      <w:r w:rsidRPr="003C57CB">
        <w:rPr>
          <w:rFonts w:ascii="Times New Roman" w:hAnsi="Times New Roman" w:cs="Times New Roman"/>
          <w:sz w:val="24"/>
          <w:szCs w:val="24"/>
        </w:rPr>
        <w:t>Guillari</w:t>
      </w:r>
      <w:proofErr w:type="spellEnd"/>
      <w:r w:rsidRPr="003C57CB">
        <w:rPr>
          <w:rFonts w:ascii="Times New Roman" w:hAnsi="Times New Roman" w:cs="Times New Roman"/>
          <w:sz w:val="24"/>
          <w:szCs w:val="24"/>
        </w:rPr>
        <w:t xml:space="preserve"> A &amp; </w:t>
      </w:r>
      <w:proofErr w:type="spellStart"/>
      <w:r w:rsidRPr="003C57CB">
        <w:rPr>
          <w:rFonts w:ascii="Times New Roman" w:hAnsi="Times New Roman" w:cs="Times New Roman"/>
          <w:sz w:val="24"/>
          <w:szCs w:val="24"/>
        </w:rPr>
        <w:t>Angelillo</w:t>
      </w:r>
      <w:proofErr w:type="spellEnd"/>
      <w:r w:rsidRPr="003C57CB">
        <w:rPr>
          <w:rFonts w:ascii="Times New Roman" w:hAnsi="Times New Roman" w:cs="Times New Roman"/>
          <w:sz w:val="24"/>
          <w:szCs w:val="24"/>
        </w:rPr>
        <w:t xml:space="preserve"> I. (2017). Knowledge, attitudes, and practice on the prevention of central line-associated bloodstream infections among nurses in oncological care: A cross-sectional study in an area of southern Italy. </w:t>
      </w:r>
      <w:proofErr w:type="spellStart"/>
      <w:r w:rsidRPr="003C57CB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3C57CB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Pr="003C57CB">
        <w:rPr>
          <w:rFonts w:ascii="Times New Roman" w:hAnsi="Times New Roman" w:cs="Times New Roman"/>
          <w:sz w:val="24"/>
          <w:szCs w:val="24"/>
        </w:rPr>
        <w:t>,</w:t>
      </w:r>
      <w:r w:rsidRPr="003C57CB">
        <w:rPr>
          <w:rFonts w:ascii="Times New Roman" w:hAnsi="Times New Roman" w:cs="Times New Roman"/>
          <w:sz w:val="24"/>
          <w:szCs w:val="24"/>
        </w:rPr>
        <w:t xml:space="preserve"> 12(6).</w:t>
      </w:r>
    </w:p>
    <w:p w14:paraId="750B6634" w14:textId="27626042" w:rsidR="003C57CB" w:rsidRPr="003C57CB" w:rsidRDefault="003C57CB" w:rsidP="006A235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57CB">
        <w:rPr>
          <w:rFonts w:ascii="Times New Roman" w:hAnsi="Times New Roman" w:cs="Times New Roman"/>
          <w:sz w:val="24"/>
          <w:szCs w:val="24"/>
        </w:rPr>
        <w:t xml:space="preserve"> </w:t>
      </w:r>
      <w:r w:rsidRPr="003C57CB">
        <w:rPr>
          <w:rFonts w:ascii="Times New Roman" w:hAnsi="Times New Roman" w:cs="Times New Roman"/>
          <w:sz w:val="24"/>
          <w:szCs w:val="24"/>
        </w:rPr>
        <w:t xml:space="preserve">Rouleau, G., Gagnon, M. P., &amp; </w:t>
      </w:r>
      <w:proofErr w:type="spellStart"/>
      <w:r w:rsidRPr="003C57CB">
        <w:rPr>
          <w:rFonts w:ascii="Times New Roman" w:hAnsi="Times New Roman" w:cs="Times New Roman"/>
          <w:sz w:val="24"/>
          <w:szCs w:val="24"/>
        </w:rPr>
        <w:t>Côté</w:t>
      </w:r>
      <w:proofErr w:type="spellEnd"/>
      <w:r w:rsidRPr="003C57CB">
        <w:rPr>
          <w:rFonts w:ascii="Times New Roman" w:hAnsi="Times New Roman" w:cs="Times New Roman"/>
          <w:sz w:val="24"/>
          <w:szCs w:val="24"/>
        </w:rPr>
        <w:t xml:space="preserve">, J. (2015). Impacts of information and communication technologies on nursing care: an overview of systematic reviews (protocol). </w:t>
      </w:r>
      <w:r w:rsidRPr="003C57CB">
        <w:rPr>
          <w:rFonts w:ascii="Times New Roman" w:hAnsi="Times New Roman" w:cs="Times New Roman"/>
          <w:i/>
          <w:iCs/>
          <w:sz w:val="24"/>
          <w:szCs w:val="24"/>
        </w:rPr>
        <w:t>Systematic reviews</w:t>
      </w:r>
      <w:r w:rsidRPr="003C57CB">
        <w:rPr>
          <w:rFonts w:ascii="Times New Roman" w:hAnsi="Times New Roman" w:cs="Times New Roman"/>
          <w:sz w:val="24"/>
          <w:szCs w:val="24"/>
        </w:rPr>
        <w:t xml:space="preserve">, </w:t>
      </w:r>
      <w:r w:rsidRPr="003C57C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C57CB">
        <w:rPr>
          <w:rFonts w:ascii="Times New Roman" w:hAnsi="Times New Roman" w:cs="Times New Roman"/>
          <w:sz w:val="24"/>
          <w:szCs w:val="24"/>
        </w:rPr>
        <w:t>, 75. doi:10.1186/s13643-015-0062-y</w:t>
      </w:r>
      <w:r w:rsidRPr="003C57CB">
        <w:rPr>
          <w:rFonts w:ascii="Times New Roman" w:hAnsi="Times New Roman" w:cs="Times New Roman"/>
          <w:sz w:val="24"/>
          <w:szCs w:val="24"/>
        </w:rPr>
        <w:t>.</w:t>
      </w:r>
    </w:p>
    <w:sectPr w:rsidR="003C57CB" w:rsidRPr="003C57CB" w:rsidSect="003C57CB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D306" w14:textId="77777777" w:rsidR="00A335AE" w:rsidRDefault="00A335AE" w:rsidP="003C57CB">
      <w:pPr>
        <w:spacing w:after="0" w:line="240" w:lineRule="auto"/>
      </w:pPr>
      <w:r>
        <w:separator/>
      </w:r>
    </w:p>
  </w:endnote>
  <w:endnote w:type="continuationSeparator" w:id="0">
    <w:p w14:paraId="2AFBDC3F" w14:textId="77777777" w:rsidR="00A335AE" w:rsidRDefault="00A335AE" w:rsidP="003C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5647" w14:textId="77777777" w:rsidR="00A335AE" w:rsidRDefault="00A335AE" w:rsidP="003C57CB">
      <w:pPr>
        <w:spacing w:after="0" w:line="240" w:lineRule="auto"/>
      </w:pPr>
      <w:r>
        <w:separator/>
      </w:r>
    </w:p>
  </w:footnote>
  <w:footnote w:type="continuationSeparator" w:id="0">
    <w:p w14:paraId="737B87FB" w14:textId="77777777" w:rsidR="00A335AE" w:rsidRDefault="00A335AE" w:rsidP="003C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420307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8F6703" w14:textId="0912C325" w:rsidR="003C57CB" w:rsidRPr="003C57CB" w:rsidRDefault="003C57C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57CB">
          <w:rPr>
            <w:rFonts w:ascii="Times New Roman" w:hAnsi="Times New Roman" w:cs="Times New Roman"/>
            <w:sz w:val="24"/>
            <w:szCs w:val="24"/>
          </w:rPr>
          <w:t>REFLECTIVE JOURNAL AND SCHOLARLY ACTIVITIES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3C57C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C57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57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57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C57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57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37B2762" w14:textId="77777777" w:rsidR="003C57CB" w:rsidRDefault="003C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23DF" w14:textId="2FB47D38" w:rsidR="003C57CB" w:rsidRPr="003C57CB" w:rsidRDefault="003C57CB">
    <w:pPr>
      <w:pStyle w:val="Header"/>
      <w:rPr>
        <w:rFonts w:ascii="Times New Roman" w:hAnsi="Times New Roman" w:cs="Times New Roman"/>
        <w:sz w:val="24"/>
        <w:szCs w:val="24"/>
      </w:rPr>
    </w:pPr>
    <w:r w:rsidRPr="003C57CB">
      <w:rPr>
        <w:rFonts w:ascii="Times New Roman" w:hAnsi="Times New Roman" w:cs="Times New Roman"/>
        <w:sz w:val="24"/>
        <w:szCs w:val="24"/>
      </w:rPr>
      <w:t>Running head: REFLECTIVE JOURNAL AND SCHOLARLY ACTIVITIES</w:t>
    </w:r>
    <w:r>
      <w:rPr>
        <w:rFonts w:ascii="Times New Roman" w:hAnsi="Times New Roman" w:cs="Times New Roman"/>
        <w:sz w:val="24"/>
        <w:szCs w:val="24"/>
      </w:rPr>
      <w:tab/>
    </w:r>
    <w:r w:rsidRPr="003C57CB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1MjE3NzMzNTI0MDNX0lEKTi0uzszPAykwrAUA5+Ts3iwAAAA="/>
  </w:docVars>
  <w:rsids>
    <w:rsidRoot w:val="00A35771"/>
    <w:rsid w:val="003C57CB"/>
    <w:rsid w:val="00511681"/>
    <w:rsid w:val="006A2354"/>
    <w:rsid w:val="006E1F8B"/>
    <w:rsid w:val="007126E9"/>
    <w:rsid w:val="008F115A"/>
    <w:rsid w:val="00A335AE"/>
    <w:rsid w:val="00A35771"/>
    <w:rsid w:val="00C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09654"/>
  <w15:chartTrackingRefBased/>
  <w15:docId w15:val="{B6F01F1D-B2AA-42A3-8B37-6E3E9EF0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26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CB"/>
  </w:style>
  <w:style w:type="paragraph" w:styleId="Footer">
    <w:name w:val="footer"/>
    <w:basedOn w:val="Normal"/>
    <w:link w:val="FooterChar"/>
    <w:uiPriority w:val="99"/>
    <w:unhideWhenUsed/>
    <w:rsid w:val="003C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2020-01-26T15:06:00Z</dcterms:created>
  <dcterms:modified xsi:type="dcterms:W3CDTF">2020-01-26T15:57:00Z</dcterms:modified>
</cp:coreProperties>
</file>