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32024" w:rsidRPr="00032024" w14:paraId="75F18BB3" w14:textId="77777777" w:rsidTr="00032024">
        <w:trPr>
          <w:tblCellSpacing w:w="15" w:type="dxa"/>
        </w:trPr>
        <w:tc>
          <w:tcPr>
            <w:tcW w:w="0" w:type="auto"/>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1"/>
            </w:tblGrid>
            <w:tr w:rsidR="00032024" w:rsidRPr="00032024" w14:paraId="29DAAEB2" w14:textId="77777777" w:rsidTr="00032024">
              <w:trPr>
                <w:tblCellSpacing w:w="15" w:type="dxa"/>
              </w:trPr>
              <w:tc>
                <w:tcPr>
                  <w:tcW w:w="0" w:type="auto"/>
                  <w:tcMar>
                    <w:top w:w="75" w:type="dxa"/>
                    <w:left w:w="75" w:type="dxa"/>
                    <w:bottom w:w="75" w:type="dxa"/>
                    <w:right w:w="75" w:type="dxa"/>
                  </w:tcMar>
                  <w:vAlign w:val="center"/>
                  <w:hideMark/>
                </w:tcPr>
                <w:p w14:paraId="3BFB117D" w14:textId="77777777" w:rsidR="00032024" w:rsidRPr="00032024" w:rsidRDefault="00032024" w:rsidP="00032024">
                  <w:pPr>
                    <w:spacing w:after="0" w:line="240" w:lineRule="auto"/>
                    <w:rPr>
                      <w:rFonts w:eastAsia="Times New Roman"/>
                      <w:szCs w:val="24"/>
                    </w:rPr>
                  </w:pPr>
                  <w:r w:rsidRPr="00032024">
                    <w:rPr>
                      <w:rFonts w:eastAsia="Times New Roman"/>
                      <w:b/>
                      <w:bCs/>
                      <w:color w:val="57835C"/>
                      <w:sz w:val="48"/>
                      <w:szCs w:val="48"/>
                    </w:rPr>
                    <w:t xml:space="preserve">Module 09 Case Study </w:t>
                  </w:r>
                </w:p>
              </w:tc>
              <w:bookmarkStart w:id="0" w:name="_GoBack"/>
              <w:bookmarkEnd w:id="0"/>
            </w:tr>
          </w:tbl>
          <w:p w14:paraId="456CA4AD" w14:textId="77777777" w:rsidR="00032024" w:rsidRPr="00032024" w:rsidRDefault="00032024" w:rsidP="00032024">
            <w:pPr>
              <w:spacing w:before="100" w:beforeAutospacing="1" w:after="100" w:afterAutospacing="1" w:line="240" w:lineRule="auto"/>
              <w:rPr>
                <w:rFonts w:eastAsia="Times New Roman"/>
                <w:szCs w:val="24"/>
              </w:rPr>
            </w:pPr>
            <w:r w:rsidRPr="00032024">
              <w:rPr>
                <w:rFonts w:eastAsia="Times New Roman"/>
                <w:szCs w:val="24"/>
              </w:rPr>
              <w:t> </w:t>
            </w:r>
          </w:p>
          <w:p w14:paraId="73F65BA8" w14:textId="77777777" w:rsidR="00032024" w:rsidRPr="00032024" w:rsidRDefault="00032024" w:rsidP="00032024">
            <w:pPr>
              <w:spacing w:before="100" w:beforeAutospacing="1" w:after="100" w:afterAutospacing="1" w:line="240" w:lineRule="auto"/>
              <w:rPr>
                <w:rFonts w:eastAsia="Times New Roman"/>
                <w:szCs w:val="24"/>
              </w:rPr>
            </w:pPr>
            <w:r w:rsidRPr="00032024">
              <w:rPr>
                <w:rFonts w:eastAsia="Times New Roman"/>
                <w:szCs w:val="24"/>
              </w:rPr>
              <w:t>Mr. K. is a 62-year-old man who lives alone. He was admitted 4 days ago to an extended-care facility on his third postoperative day from a right total knee replacement for care and rehabilitation until he can safely care for himself at home. He is prescribed hydrocodone with acetaminophen (Vicodin) for pain control. The prescription reads: “Vicodin (5 mg hydrocodone; 300 mg acetaminophen) one to two tablets every 4 to 6 hours as needed for pain.” He tells you that overall, his pain is not bad except when he comes back from physical therapy. Then it is “really roaring.” He also says he tries to take the drug just at that time so that he does not become addicted.</w:t>
            </w:r>
          </w:p>
          <w:p w14:paraId="4D2741ED" w14:textId="77777777" w:rsidR="00032024" w:rsidRPr="00032024" w:rsidRDefault="00032024" w:rsidP="00032024">
            <w:pPr>
              <w:numPr>
                <w:ilvl w:val="0"/>
                <w:numId w:val="2"/>
              </w:numPr>
              <w:spacing w:before="100" w:beforeAutospacing="1" w:after="100" w:afterAutospacing="1" w:line="240" w:lineRule="auto"/>
              <w:rPr>
                <w:rFonts w:eastAsia="Times New Roman"/>
                <w:szCs w:val="24"/>
              </w:rPr>
            </w:pPr>
            <w:r w:rsidRPr="00032024">
              <w:rPr>
                <w:rFonts w:eastAsia="Times New Roman"/>
                <w:szCs w:val="24"/>
              </w:rPr>
              <w:t>What type of pain is he having?</w:t>
            </w:r>
          </w:p>
          <w:p w14:paraId="761911B6" w14:textId="77777777" w:rsidR="00032024" w:rsidRPr="00032024" w:rsidRDefault="00032024" w:rsidP="00032024">
            <w:pPr>
              <w:numPr>
                <w:ilvl w:val="0"/>
                <w:numId w:val="2"/>
              </w:numPr>
              <w:spacing w:before="100" w:beforeAutospacing="1" w:after="100" w:afterAutospacing="1" w:line="240" w:lineRule="auto"/>
              <w:rPr>
                <w:rFonts w:eastAsia="Times New Roman"/>
                <w:szCs w:val="24"/>
              </w:rPr>
            </w:pPr>
            <w:r w:rsidRPr="00032024">
              <w:rPr>
                <w:rFonts w:eastAsia="Times New Roman"/>
                <w:szCs w:val="24"/>
              </w:rPr>
              <w:t>How will you know the severity of “really roaring” pain? </w:t>
            </w:r>
          </w:p>
          <w:p w14:paraId="3AC9738C" w14:textId="77777777" w:rsidR="00032024" w:rsidRPr="00032024" w:rsidRDefault="00032024" w:rsidP="00032024">
            <w:pPr>
              <w:numPr>
                <w:ilvl w:val="0"/>
                <w:numId w:val="2"/>
              </w:numPr>
              <w:spacing w:before="100" w:beforeAutospacing="1" w:after="100" w:afterAutospacing="1" w:line="240" w:lineRule="auto"/>
              <w:rPr>
                <w:rFonts w:eastAsia="Times New Roman"/>
                <w:szCs w:val="24"/>
              </w:rPr>
            </w:pPr>
            <w:r w:rsidRPr="00032024">
              <w:rPr>
                <w:rFonts w:eastAsia="Times New Roman"/>
                <w:szCs w:val="24"/>
              </w:rPr>
              <w:t>What specific type of drug is Vicodin?</w:t>
            </w:r>
          </w:p>
          <w:p w14:paraId="5D628239" w14:textId="77777777" w:rsidR="00032024" w:rsidRPr="00032024" w:rsidRDefault="00032024" w:rsidP="00032024">
            <w:pPr>
              <w:numPr>
                <w:ilvl w:val="0"/>
                <w:numId w:val="2"/>
              </w:numPr>
              <w:spacing w:before="100" w:beforeAutospacing="1" w:after="100" w:afterAutospacing="1" w:line="240" w:lineRule="auto"/>
              <w:rPr>
                <w:rFonts w:eastAsia="Times New Roman"/>
                <w:szCs w:val="24"/>
              </w:rPr>
            </w:pPr>
            <w:r w:rsidRPr="00032024">
              <w:rPr>
                <w:rFonts w:eastAsia="Times New Roman"/>
                <w:szCs w:val="24"/>
              </w:rPr>
              <w:t>What type of change(s) could be made in drug delivery with the current prescription to help relieve his pain more effectively</w:t>
            </w:r>
            <w:proofErr w:type="gramStart"/>
            <w:r w:rsidRPr="00032024">
              <w:rPr>
                <w:rFonts w:eastAsia="Times New Roman"/>
                <w:szCs w:val="24"/>
              </w:rPr>
              <w:t>? .</w:t>
            </w:r>
            <w:proofErr w:type="gramEnd"/>
          </w:p>
          <w:p w14:paraId="272A9FAC" w14:textId="77777777" w:rsidR="00032024" w:rsidRPr="00032024" w:rsidRDefault="00032024" w:rsidP="00032024">
            <w:pPr>
              <w:numPr>
                <w:ilvl w:val="0"/>
                <w:numId w:val="2"/>
              </w:numPr>
              <w:spacing w:before="100" w:beforeAutospacing="1" w:after="100" w:afterAutospacing="1" w:line="240" w:lineRule="auto"/>
              <w:rPr>
                <w:rFonts w:eastAsia="Times New Roman"/>
                <w:szCs w:val="24"/>
              </w:rPr>
            </w:pPr>
            <w:r w:rsidRPr="00032024">
              <w:rPr>
                <w:rFonts w:eastAsia="Times New Roman"/>
                <w:szCs w:val="24"/>
              </w:rPr>
              <w:t>What will you tell him about his potential for addiction? </w:t>
            </w:r>
          </w:p>
          <w:p w14:paraId="293C5098" w14:textId="77777777" w:rsidR="00032024" w:rsidRPr="00032024" w:rsidRDefault="00032024" w:rsidP="00032024">
            <w:pPr>
              <w:numPr>
                <w:ilvl w:val="0"/>
                <w:numId w:val="2"/>
              </w:numPr>
              <w:spacing w:before="100" w:beforeAutospacing="1" w:after="100" w:afterAutospacing="1" w:line="240" w:lineRule="auto"/>
              <w:rPr>
                <w:rFonts w:eastAsia="Times New Roman"/>
                <w:szCs w:val="24"/>
              </w:rPr>
            </w:pPr>
            <w:r w:rsidRPr="00032024">
              <w:rPr>
                <w:rFonts w:eastAsia="Times New Roman"/>
                <w:szCs w:val="24"/>
              </w:rPr>
              <w:t>If he were to receive two Vicodin tablets every 4 hours around the clock, what would be his total dose of acetaminophen for the day? </w:t>
            </w:r>
          </w:p>
          <w:p w14:paraId="09EC9929" w14:textId="77777777" w:rsidR="00032024" w:rsidRPr="00032024" w:rsidRDefault="00032024" w:rsidP="00032024">
            <w:pPr>
              <w:spacing w:before="100" w:beforeAutospacing="1" w:after="100" w:afterAutospacing="1" w:line="240" w:lineRule="auto"/>
              <w:rPr>
                <w:rFonts w:eastAsia="Times New Roman"/>
                <w:szCs w:val="24"/>
              </w:rPr>
            </w:pPr>
            <w:r w:rsidRPr="00032024">
              <w:rPr>
                <w:rFonts w:eastAsia="Times New Roman"/>
                <w:szCs w:val="24"/>
              </w:rPr>
              <w:t>Please answer these questions in an integrated essay that should be about 2 pages.</w:t>
            </w:r>
          </w:p>
          <w:p w14:paraId="54BC6760" w14:textId="77777777" w:rsidR="00032024" w:rsidRPr="00032024" w:rsidRDefault="00032024" w:rsidP="00032024">
            <w:pPr>
              <w:spacing w:before="100" w:beforeAutospacing="1" w:after="100" w:afterAutospacing="1" w:line="240" w:lineRule="auto"/>
              <w:rPr>
                <w:rFonts w:eastAsia="Times New Roman"/>
                <w:szCs w:val="24"/>
              </w:rPr>
            </w:pPr>
            <w:r w:rsidRPr="00032024">
              <w:rPr>
                <w:rFonts w:eastAsia="Times New Roman"/>
                <w:szCs w:val="24"/>
              </w:rPr>
              <w:t xml:space="preserve">Submit your completed assignment by following the directions linked below. Please check the </w:t>
            </w:r>
            <w:r w:rsidRPr="00032024">
              <w:rPr>
                <w:rFonts w:eastAsia="Times New Roman"/>
                <w:b/>
                <w:bCs/>
                <w:color w:val="808000"/>
                <w:szCs w:val="24"/>
              </w:rPr>
              <w:t>Course Calendar</w:t>
            </w:r>
            <w:r w:rsidRPr="00032024">
              <w:rPr>
                <w:rFonts w:eastAsia="Times New Roman"/>
                <w:color w:val="808000"/>
                <w:szCs w:val="24"/>
              </w:rPr>
              <w:t xml:space="preserve"> </w:t>
            </w:r>
            <w:r w:rsidRPr="00032024">
              <w:rPr>
                <w:rFonts w:eastAsia="Times New Roman"/>
                <w:szCs w:val="24"/>
              </w:rPr>
              <w:t>for specific due dates.</w:t>
            </w:r>
          </w:p>
          <w:p w14:paraId="6BCB6BC0" w14:textId="040481FA" w:rsidR="00032024" w:rsidRPr="00032024" w:rsidRDefault="00032024" w:rsidP="00032024">
            <w:pPr>
              <w:spacing w:after="0" w:line="240" w:lineRule="auto"/>
              <w:rPr>
                <w:rFonts w:eastAsia="Times New Roman"/>
                <w:szCs w:val="24"/>
              </w:rPr>
            </w:pPr>
          </w:p>
        </w:tc>
      </w:tr>
    </w:tbl>
    <w:p w14:paraId="4E89420B" w14:textId="77777777" w:rsidR="00032024" w:rsidRPr="00032024" w:rsidRDefault="00032024" w:rsidP="00032024">
      <w:pPr>
        <w:spacing w:before="100" w:beforeAutospacing="1" w:after="100" w:afterAutospacing="1" w:line="240" w:lineRule="auto"/>
        <w:rPr>
          <w:rFonts w:eastAsia="Times New Roman"/>
          <w:szCs w:val="24"/>
        </w:rPr>
      </w:pPr>
      <w:r w:rsidRPr="00032024">
        <w:rPr>
          <w:rFonts w:eastAsia="Times New Roman"/>
          <w:szCs w:val="24"/>
        </w:rPr>
        <w:t> </w:t>
      </w:r>
    </w:p>
    <w:p w14:paraId="02B78F1E" w14:textId="77777777" w:rsidR="00032024" w:rsidRPr="00032024" w:rsidRDefault="00032024" w:rsidP="00032024">
      <w:pPr>
        <w:spacing w:before="100" w:beforeAutospacing="1" w:after="100" w:afterAutospacing="1" w:line="240" w:lineRule="auto"/>
        <w:rPr>
          <w:rFonts w:eastAsia="Times New Roman"/>
          <w:szCs w:val="24"/>
        </w:rPr>
      </w:pPr>
      <w:r w:rsidRPr="00032024">
        <w:rPr>
          <w:rFonts w:eastAsia="Times New Roman"/>
          <w:szCs w:val="24"/>
        </w:rPr>
        <w:t>Mr. K. is a 62-year-old man who lives alone. He was admitted 4 days ago to an extended-care facility on his third postoperative day from a right total knee replacement for care and rehabilitation until he can safely care for himself at home. He is prescribed hydrocodone with acetaminophen (Vicodin) for pain control. The prescription reads: “Vicodin (5 mg hydrocodone; 300 mg acetaminophen) one to two tablets every 4 to 6 hours as needed for pain.” He tells you that overall, his pain is not bad except when he comes back from physical therapy. Then it is “really roaring.” He also says he tries to take the drug just at that time so that he does not become addicted.</w:t>
      </w:r>
    </w:p>
    <w:p w14:paraId="56FA33AF" w14:textId="77777777" w:rsidR="00032024" w:rsidRPr="00032024" w:rsidRDefault="00032024" w:rsidP="00032024">
      <w:pPr>
        <w:numPr>
          <w:ilvl w:val="0"/>
          <w:numId w:val="1"/>
        </w:numPr>
        <w:spacing w:before="100" w:beforeAutospacing="1" w:after="100" w:afterAutospacing="1" w:line="240" w:lineRule="auto"/>
        <w:rPr>
          <w:rFonts w:eastAsia="Times New Roman"/>
          <w:szCs w:val="24"/>
        </w:rPr>
      </w:pPr>
      <w:r w:rsidRPr="00032024">
        <w:rPr>
          <w:rFonts w:eastAsia="Times New Roman"/>
          <w:szCs w:val="24"/>
        </w:rPr>
        <w:t>What type of pain is he having?</w:t>
      </w:r>
    </w:p>
    <w:p w14:paraId="579DACD9" w14:textId="77777777" w:rsidR="00032024" w:rsidRPr="00032024" w:rsidRDefault="00032024" w:rsidP="00032024">
      <w:pPr>
        <w:numPr>
          <w:ilvl w:val="0"/>
          <w:numId w:val="1"/>
        </w:numPr>
        <w:spacing w:before="100" w:beforeAutospacing="1" w:after="100" w:afterAutospacing="1" w:line="240" w:lineRule="auto"/>
        <w:rPr>
          <w:rFonts w:eastAsia="Times New Roman"/>
          <w:szCs w:val="24"/>
        </w:rPr>
      </w:pPr>
      <w:r w:rsidRPr="00032024">
        <w:rPr>
          <w:rFonts w:eastAsia="Times New Roman"/>
          <w:szCs w:val="24"/>
        </w:rPr>
        <w:t>How will you know the severity of “really roaring” pain? </w:t>
      </w:r>
    </w:p>
    <w:p w14:paraId="56FCDD5E" w14:textId="77777777" w:rsidR="00032024" w:rsidRPr="00032024" w:rsidRDefault="00032024" w:rsidP="00032024">
      <w:pPr>
        <w:numPr>
          <w:ilvl w:val="0"/>
          <w:numId w:val="1"/>
        </w:numPr>
        <w:spacing w:before="100" w:beforeAutospacing="1" w:after="100" w:afterAutospacing="1" w:line="240" w:lineRule="auto"/>
        <w:rPr>
          <w:rFonts w:eastAsia="Times New Roman"/>
          <w:szCs w:val="24"/>
        </w:rPr>
      </w:pPr>
      <w:r w:rsidRPr="00032024">
        <w:rPr>
          <w:rFonts w:eastAsia="Times New Roman"/>
          <w:szCs w:val="24"/>
        </w:rPr>
        <w:t>What specific type of drug is Vicodin?</w:t>
      </w:r>
    </w:p>
    <w:p w14:paraId="3DC54580" w14:textId="77777777" w:rsidR="00032024" w:rsidRPr="00032024" w:rsidRDefault="00032024" w:rsidP="00032024">
      <w:pPr>
        <w:numPr>
          <w:ilvl w:val="0"/>
          <w:numId w:val="1"/>
        </w:numPr>
        <w:spacing w:before="100" w:beforeAutospacing="1" w:after="100" w:afterAutospacing="1" w:line="240" w:lineRule="auto"/>
        <w:rPr>
          <w:rFonts w:eastAsia="Times New Roman"/>
          <w:szCs w:val="24"/>
        </w:rPr>
      </w:pPr>
      <w:r w:rsidRPr="00032024">
        <w:rPr>
          <w:rFonts w:eastAsia="Times New Roman"/>
          <w:szCs w:val="24"/>
        </w:rPr>
        <w:lastRenderedPageBreak/>
        <w:t>What type of change(s) could be made in drug delivery with the current prescription to help relieve his pain more effectively</w:t>
      </w:r>
      <w:proofErr w:type="gramStart"/>
      <w:r w:rsidRPr="00032024">
        <w:rPr>
          <w:rFonts w:eastAsia="Times New Roman"/>
          <w:szCs w:val="24"/>
        </w:rPr>
        <w:t>? .</w:t>
      </w:r>
      <w:proofErr w:type="gramEnd"/>
    </w:p>
    <w:p w14:paraId="54081DFC" w14:textId="77777777" w:rsidR="00032024" w:rsidRPr="00032024" w:rsidRDefault="00032024" w:rsidP="00032024">
      <w:pPr>
        <w:numPr>
          <w:ilvl w:val="0"/>
          <w:numId w:val="1"/>
        </w:numPr>
        <w:spacing w:before="100" w:beforeAutospacing="1" w:after="100" w:afterAutospacing="1" w:line="240" w:lineRule="auto"/>
        <w:rPr>
          <w:rFonts w:eastAsia="Times New Roman"/>
          <w:szCs w:val="24"/>
        </w:rPr>
      </w:pPr>
      <w:r w:rsidRPr="00032024">
        <w:rPr>
          <w:rFonts w:eastAsia="Times New Roman"/>
          <w:szCs w:val="24"/>
        </w:rPr>
        <w:t>What will you tell him about his potential for addiction? </w:t>
      </w:r>
    </w:p>
    <w:p w14:paraId="56732842" w14:textId="77777777" w:rsidR="00032024" w:rsidRPr="00032024" w:rsidRDefault="00032024" w:rsidP="00032024">
      <w:pPr>
        <w:numPr>
          <w:ilvl w:val="0"/>
          <w:numId w:val="1"/>
        </w:numPr>
        <w:spacing w:before="100" w:beforeAutospacing="1" w:after="100" w:afterAutospacing="1" w:line="240" w:lineRule="auto"/>
        <w:rPr>
          <w:rFonts w:eastAsia="Times New Roman"/>
          <w:szCs w:val="24"/>
        </w:rPr>
      </w:pPr>
      <w:r w:rsidRPr="00032024">
        <w:rPr>
          <w:rFonts w:eastAsia="Times New Roman"/>
          <w:szCs w:val="24"/>
        </w:rPr>
        <w:t>If he were to receive two Vicodin tablets every 4 hours around the clock, what would be his total dose of acetaminophen for the day? </w:t>
      </w:r>
    </w:p>
    <w:p w14:paraId="1ADC5268" w14:textId="77777777" w:rsidR="00032024" w:rsidRPr="00032024" w:rsidRDefault="00032024" w:rsidP="00032024">
      <w:pPr>
        <w:spacing w:before="100" w:beforeAutospacing="1" w:after="100" w:afterAutospacing="1" w:line="240" w:lineRule="auto"/>
        <w:rPr>
          <w:rFonts w:eastAsia="Times New Roman"/>
          <w:szCs w:val="24"/>
        </w:rPr>
      </w:pPr>
      <w:r w:rsidRPr="00032024">
        <w:rPr>
          <w:rFonts w:eastAsia="Times New Roman"/>
          <w:szCs w:val="24"/>
        </w:rPr>
        <w:t>Please answer these questions in an integrated essay that should be about 2 pages.</w:t>
      </w:r>
    </w:p>
    <w:p w14:paraId="48BEF23C" w14:textId="77777777" w:rsidR="005937C6" w:rsidRDefault="00032024"/>
    <w:sectPr w:rsidR="00593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75B44"/>
    <w:multiLevelType w:val="multilevel"/>
    <w:tmpl w:val="333A8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4E1712"/>
    <w:multiLevelType w:val="multilevel"/>
    <w:tmpl w:val="76226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24"/>
    <w:rsid w:val="00032024"/>
    <w:rsid w:val="00180F38"/>
    <w:rsid w:val="005640BC"/>
    <w:rsid w:val="00810C62"/>
    <w:rsid w:val="00847208"/>
    <w:rsid w:val="008A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FE5C5"/>
  <w15:chartTrackingRefBased/>
  <w15:docId w15:val="{201598B7-0CD8-45C1-A83A-A2166B1D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2024"/>
    <w:rPr>
      <w:b/>
      <w:bCs/>
    </w:rPr>
  </w:style>
  <w:style w:type="paragraph" w:styleId="NormalWeb">
    <w:name w:val="Normal (Web)"/>
    <w:basedOn w:val="Normal"/>
    <w:uiPriority w:val="99"/>
    <w:semiHidden/>
    <w:unhideWhenUsed/>
    <w:rsid w:val="00032024"/>
    <w:pPr>
      <w:spacing w:before="100" w:beforeAutospacing="1" w:after="100" w:afterAutospacing="1" w:line="240" w:lineRule="auto"/>
    </w:pPr>
    <w:rPr>
      <w:rFonts w:eastAsia="Times New Roman"/>
      <w:szCs w:val="24"/>
    </w:rPr>
  </w:style>
  <w:style w:type="character" w:customStyle="1" w:styleId="prod-note">
    <w:name w:val="prod-note"/>
    <w:basedOn w:val="DefaultParagraphFont"/>
    <w:rsid w:val="00032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6258">
      <w:bodyDiv w:val="1"/>
      <w:marLeft w:val="0"/>
      <w:marRight w:val="0"/>
      <w:marTop w:val="0"/>
      <w:marBottom w:val="0"/>
      <w:divBdr>
        <w:top w:val="none" w:sz="0" w:space="0" w:color="auto"/>
        <w:left w:val="none" w:sz="0" w:space="0" w:color="auto"/>
        <w:bottom w:val="none" w:sz="0" w:space="0" w:color="auto"/>
        <w:right w:val="none" w:sz="0" w:space="0" w:color="auto"/>
      </w:divBdr>
    </w:div>
    <w:div w:id="188193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Jacy</dc:creator>
  <cp:keywords/>
  <dc:description/>
  <cp:lastModifiedBy>Elizabeth Jacy</cp:lastModifiedBy>
  <cp:revision>1</cp:revision>
  <dcterms:created xsi:type="dcterms:W3CDTF">2020-08-29T05:20:00Z</dcterms:created>
  <dcterms:modified xsi:type="dcterms:W3CDTF">2020-08-29T05:21:00Z</dcterms:modified>
</cp:coreProperties>
</file>